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58CC" w:rsidRPr="006E58CC" w:rsidRDefault="006E58CC" w:rsidP="006E58C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27869336"/>
      <w:r w:rsidRPr="006E58C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 по государственным услугам за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Pr="006E58C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6E58CC" w:rsidRPr="006E58CC" w:rsidRDefault="006E58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6E58CC" w:rsidRDefault="006E58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E5B32" w:rsidRDefault="006A3F12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E5B32">
        <w:rPr>
          <w:sz w:val="28"/>
          <w:szCs w:val="28"/>
        </w:rPr>
        <w:t>КГУ «Кабинет психолого-педагогической коррекции №1, город Акколь, Аккольский район» управления образования Акмолинской области</w:t>
      </w:r>
      <w:r w:rsidR="001E5B32">
        <w:rPr>
          <w:sz w:val="28"/>
          <w:szCs w:val="28"/>
        </w:rPr>
        <w:t xml:space="preserve"> </w:t>
      </w:r>
      <w:bookmarkEnd w:id="0"/>
      <w:r w:rsidR="001E5B32">
        <w:rPr>
          <w:sz w:val="28"/>
          <w:szCs w:val="28"/>
        </w:rPr>
        <w:t xml:space="preserve">юридический адрес город Акколь, ул. </w:t>
      </w:r>
      <w:proofErr w:type="spellStart"/>
      <w:r w:rsidR="001E5B32">
        <w:rPr>
          <w:sz w:val="28"/>
          <w:szCs w:val="28"/>
        </w:rPr>
        <w:t>Т.Бигельдинова</w:t>
      </w:r>
      <w:proofErr w:type="spellEnd"/>
      <w:r w:rsidR="001E5B32">
        <w:rPr>
          <w:sz w:val="28"/>
          <w:szCs w:val="28"/>
        </w:rPr>
        <w:t>, 10</w:t>
      </w:r>
      <w:r w:rsidRPr="001E5B32">
        <w:rPr>
          <w:sz w:val="28"/>
          <w:szCs w:val="28"/>
        </w:rPr>
        <w:t xml:space="preserve"> </w:t>
      </w:r>
    </w:p>
    <w:p w:rsidR="001E5B32" w:rsidRDefault="001E5B32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E5B32">
        <w:rPr>
          <w:sz w:val="28"/>
          <w:szCs w:val="28"/>
        </w:rPr>
        <w:t>КГУ «Кабинет психолого-педагогической коррекции №1, город Акколь, Аккольский район» управления образования Акмолинской области</w:t>
      </w:r>
      <w:r>
        <w:rPr>
          <w:sz w:val="28"/>
          <w:szCs w:val="28"/>
        </w:rPr>
        <w:t xml:space="preserve"> </w:t>
      </w:r>
      <w:r w:rsidR="006A3F12" w:rsidRPr="001E5B32">
        <w:rPr>
          <w:sz w:val="28"/>
          <w:szCs w:val="28"/>
        </w:rPr>
        <w:t xml:space="preserve">оказывает государственную услугу «Реабилитация и социальная адаптация детей и подростков с проблемами в развитии». </w:t>
      </w:r>
    </w:p>
    <w:p w:rsidR="005D07DB" w:rsidRDefault="006A3F12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E5B32">
        <w:rPr>
          <w:sz w:val="28"/>
          <w:szCs w:val="28"/>
        </w:rPr>
        <w:t>За 202</w:t>
      </w:r>
      <w:r w:rsidR="001E5B32">
        <w:rPr>
          <w:sz w:val="28"/>
          <w:szCs w:val="28"/>
        </w:rPr>
        <w:t>2</w:t>
      </w:r>
      <w:r w:rsidRPr="001E5B32">
        <w:rPr>
          <w:sz w:val="28"/>
          <w:szCs w:val="28"/>
        </w:rPr>
        <w:t xml:space="preserve"> года данную услугу получили</w:t>
      </w:r>
      <w:r w:rsidR="001E5B32">
        <w:rPr>
          <w:sz w:val="28"/>
          <w:szCs w:val="28"/>
        </w:rPr>
        <w:t xml:space="preserve"> </w:t>
      </w:r>
      <w:r w:rsidRPr="001E5B32">
        <w:rPr>
          <w:sz w:val="28"/>
          <w:szCs w:val="28"/>
        </w:rPr>
        <w:t>4</w:t>
      </w:r>
      <w:r w:rsidR="001E5B32">
        <w:rPr>
          <w:sz w:val="28"/>
          <w:szCs w:val="28"/>
        </w:rPr>
        <w:t xml:space="preserve">8 </w:t>
      </w:r>
      <w:proofErr w:type="spellStart"/>
      <w:r w:rsidRPr="001E5B32">
        <w:rPr>
          <w:sz w:val="28"/>
          <w:szCs w:val="28"/>
        </w:rPr>
        <w:t>услугополучателей</w:t>
      </w:r>
      <w:proofErr w:type="spellEnd"/>
      <w:r w:rsidRPr="001E5B32">
        <w:rPr>
          <w:sz w:val="28"/>
          <w:szCs w:val="28"/>
        </w:rPr>
        <w:t xml:space="preserve">, из них </w:t>
      </w:r>
      <w:r w:rsidR="001E5B32">
        <w:rPr>
          <w:sz w:val="28"/>
          <w:szCs w:val="28"/>
        </w:rPr>
        <w:t xml:space="preserve">              4</w:t>
      </w:r>
      <w:r w:rsidRPr="001E5B32">
        <w:rPr>
          <w:sz w:val="28"/>
          <w:szCs w:val="28"/>
        </w:rPr>
        <w:t>6</w:t>
      </w:r>
      <w:r w:rsidR="001E5B32">
        <w:rPr>
          <w:sz w:val="28"/>
          <w:szCs w:val="28"/>
        </w:rPr>
        <w:t xml:space="preserve"> </w:t>
      </w:r>
      <w:r w:rsidRPr="001E5B32">
        <w:rPr>
          <w:sz w:val="28"/>
          <w:szCs w:val="28"/>
        </w:rPr>
        <w:t xml:space="preserve">оформили государственную услугу через веб – портал «Электронного правительства», </w:t>
      </w:r>
      <w:r w:rsidR="001E5B32">
        <w:rPr>
          <w:sz w:val="28"/>
          <w:szCs w:val="28"/>
        </w:rPr>
        <w:t>2</w:t>
      </w:r>
      <w:r w:rsidRPr="001E5B32">
        <w:rPr>
          <w:sz w:val="28"/>
          <w:szCs w:val="28"/>
        </w:rPr>
        <w:t xml:space="preserve"> – в бумажной форме через канцелярию </w:t>
      </w:r>
      <w:proofErr w:type="spellStart"/>
      <w:r w:rsidRPr="001E5B32">
        <w:rPr>
          <w:sz w:val="28"/>
          <w:szCs w:val="28"/>
        </w:rPr>
        <w:t>услугодателя</w:t>
      </w:r>
      <w:proofErr w:type="spellEnd"/>
      <w:r w:rsidRPr="001E5B32">
        <w:rPr>
          <w:sz w:val="28"/>
          <w:szCs w:val="28"/>
        </w:rPr>
        <w:t>.</w:t>
      </w:r>
    </w:p>
    <w:p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91191" cy="2558266"/>
            <wp:effectExtent l="0" t="0" r="5080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31DCC" w:rsidRDefault="00463CB0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90820" cy="2568539"/>
            <wp:effectExtent l="0" t="0" r="5080" b="38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A3F12" w:rsidRPr="001E5B32" w:rsidRDefault="006A3F12" w:rsidP="006E5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E5B32">
        <w:rPr>
          <w:sz w:val="28"/>
          <w:szCs w:val="28"/>
        </w:rPr>
        <w:t xml:space="preserve"> Государственная услуга «Реабилитация и социальная адаптация детей и подростков с проблемами в развитии» оказывается детям с особыми образовательными потребностями в возрасте от 0 до 18 лет бесплатно.</w:t>
      </w:r>
    </w:p>
    <w:p w:rsidR="006A3F12" w:rsidRPr="001E5B32" w:rsidRDefault="006A3F12" w:rsidP="006E5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E5B32">
        <w:rPr>
          <w:sz w:val="28"/>
          <w:szCs w:val="28"/>
        </w:rPr>
        <w:lastRenderedPageBreak/>
        <w:t>       </w:t>
      </w:r>
      <w:r w:rsidR="000F5EC6">
        <w:rPr>
          <w:sz w:val="28"/>
          <w:szCs w:val="28"/>
        </w:rPr>
        <w:t xml:space="preserve"> </w:t>
      </w:r>
      <w:r w:rsidRPr="001E5B32">
        <w:rPr>
          <w:sz w:val="28"/>
          <w:szCs w:val="28"/>
        </w:rPr>
        <w:t> Для улучшения качества оказания государственных услуг постоянно проводятся мероприятия (семинары, методические советы, круглые столы, родительские собрания, дни открытых дверей и др.).</w:t>
      </w:r>
    </w:p>
    <w:p w:rsidR="000F5EC6" w:rsidRPr="000F5EC6" w:rsidRDefault="006A3F12" w:rsidP="006E5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E5B32">
        <w:rPr>
          <w:sz w:val="28"/>
          <w:szCs w:val="28"/>
        </w:rPr>
        <w:t> </w:t>
      </w:r>
      <w:r w:rsidR="000F5EC6">
        <w:rPr>
          <w:sz w:val="28"/>
          <w:szCs w:val="28"/>
        </w:rPr>
        <w:tab/>
      </w:r>
      <w:r w:rsidRPr="001E5B32">
        <w:rPr>
          <w:sz w:val="28"/>
          <w:szCs w:val="28"/>
        </w:rPr>
        <w:t xml:space="preserve"> За отчетный период в районную общественно-политическую газету «</w:t>
      </w:r>
      <w:r w:rsidR="005D07DB">
        <w:rPr>
          <w:sz w:val="28"/>
          <w:szCs w:val="28"/>
        </w:rPr>
        <w:t>А</w:t>
      </w:r>
      <w:r w:rsidR="005D07DB">
        <w:rPr>
          <w:sz w:val="28"/>
          <w:szCs w:val="28"/>
          <w:lang w:val="kk-KZ"/>
        </w:rPr>
        <w:t>қкөл Арайы</w:t>
      </w:r>
      <w:r w:rsidRPr="001E5B32">
        <w:rPr>
          <w:sz w:val="28"/>
          <w:szCs w:val="28"/>
        </w:rPr>
        <w:t>» опубликован</w:t>
      </w:r>
      <w:r w:rsidR="005D07DB">
        <w:rPr>
          <w:sz w:val="28"/>
          <w:szCs w:val="28"/>
        </w:rPr>
        <w:t>ы 2</w:t>
      </w:r>
      <w:r w:rsidRPr="001E5B32">
        <w:rPr>
          <w:sz w:val="28"/>
          <w:szCs w:val="28"/>
        </w:rPr>
        <w:t xml:space="preserve"> стать</w:t>
      </w:r>
      <w:r w:rsidR="005D07DB">
        <w:rPr>
          <w:sz w:val="28"/>
          <w:szCs w:val="28"/>
        </w:rPr>
        <w:t>и</w:t>
      </w:r>
      <w:r w:rsidRPr="001E5B32">
        <w:rPr>
          <w:sz w:val="28"/>
          <w:szCs w:val="28"/>
        </w:rPr>
        <w:t xml:space="preserve"> по вопросам оказания государственных услуг.</w:t>
      </w:r>
      <w:r w:rsidR="005D07DB">
        <w:rPr>
          <w:sz w:val="28"/>
          <w:szCs w:val="28"/>
        </w:rPr>
        <w:t xml:space="preserve"> </w:t>
      </w:r>
      <w:r w:rsidR="005D07DB" w:rsidRPr="005D07DB">
        <w:rPr>
          <w:sz w:val="28"/>
          <w:szCs w:val="28"/>
        </w:rPr>
        <w:t xml:space="preserve">Вся необходимая информация для </w:t>
      </w:r>
      <w:proofErr w:type="spellStart"/>
      <w:r w:rsidR="005D07DB" w:rsidRPr="005D07DB">
        <w:rPr>
          <w:sz w:val="28"/>
          <w:szCs w:val="28"/>
        </w:rPr>
        <w:t>услугополучателей</w:t>
      </w:r>
      <w:proofErr w:type="spellEnd"/>
      <w:r w:rsidR="005D07DB" w:rsidRPr="005D07DB">
        <w:rPr>
          <w:sz w:val="28"/>
          <w:szCs w:val="28"/>
        </w:rPr>
        <w:t xml:space="preserve"> размещена на официальном интернет ресурсе </w:t>
      </w:r>
      <w:r w:rsidR="005D07DB" w:rsidRPr="00566EBB">
        <w:rPr>
          <w:sz w:val="28"/>
          <w:szCs w:val="28"/>
          <w:u w:val="single"/>
        </w:rPr>
        <w:t>sc0024.akkol.aqmoedu.kz</w:t>
      </w:r>
      <w:r w:rsidR="000F5EC6" w:rsidRPr="00566EBB">
        <w:rPr>
          <w:sz w:val="28"/>
          <w:szCs w:val="28"/>
          <w:u w:val="single"/>
        </w:rPr>
        <w:t>.</w:t>
      </w:r>
      <w:r w:rsidR="000F5EC6">
        <w:rPr>
          <w:sz w:val="28"/>
          <w:szCs w:val="28"/>
        </w:rPr>
        <w:t xml:space="preserve"> Также на информационном стенде</w:t>
      </w:r>
      <w:r w:rsidRPr="001E5B32">
        <w:rPr>
          <w:sz w:val="28"/>
          <w:szCs w:val="28"/>
        </w:rPr>
        <w:t xml:space="preserve"> </w:t>
      </w:r>
      <w:r w:rsidR="000F5EC6" w:rsidRPr="000F5EC6">
        <w:rPr>
          <w:color w:val="000000"/>
          <w:sz w:val="28"/>
          <w:szCs w:val="28"/>
        </w:rPr>
        <w:t xml:space="preserve">размещены стандарты и </w:t>
      </w:r>
      <w:r w:rsidR="000F5EC6" w:rsidRPr="000F5EC6">
        <w:rPr>
          <w:color w:val="000000"/>
          <w:sz w:val="28"/>
          <w:szCs w:val="28"/>
          <w:lang w:val="kk-KZ"/>
        </w:rPr>
        <w:t>правила</w:t>
      </w:r>
      <w:r w:rsidR="000F5EC6" w:rsidRPr="000F5EC6">
        <w:rPr>
          <w:color w:val="000000"/>
          <w:sz w:val="28"/>
          <w:szCs w:val="28"/>
        </w:rPr>
        <w:t xml:space="preserve"> государственных услуг. </w:t>
      </w:r>
      <w:r w:rsidR="000F5EC6" w:rsidRPr="000F5EC6">
        <w:rPr>
          <w:sz w:val="28"/>
          <w:szCs w:val="28"/>
          <w:lang w:val="kk-KZ"/>
        </w:rPr>
        <w:t>Функциониру</w:t>
      </w:r>
      <w:r w:rsidR="000F5EC6">
        <w:rPr>
          <w:sz w:val="28"/>
          <w:szCs w:val="28"/>
          <w:lang w:val="kk-KZ"/>
        </w:rPr>
        <w:t>ет</w:t>
      </w:r>
      <w:r w:rsidR="000F5EC6" w:rsidRPr="000F5EC6">
        <w:rPr>
          <w:sz w:val="28"/>
          <w:szCs w:val="28"/>
          <w:lang w:val="kk-KZ"/>
        </w:rPr>
        <w:t xml:space="preserve"> угол</w:t>
      </w:r>
      <w:r w:rsidR="000F5EC6">
        <w:rPr>
          <w:sz w:val="28"/>
          <w:szCs w:val="28"/>
          <w:lang w:val="kk-KZ"/>
        </w:rPr>
        <w:t>ок</w:t>
      </w:r>
      <w:r w:rsidR="000F5EC6" w:rsidRPr="000F5EC6">
        <w:rPr>
          <w:sz w:val="28"/>
          <w:szCs w:val="28"/>
          <w:lang w:val="kk-KZ"/>
        </w:rPr>
        <w:t xml:space="preserve"> самообслуживания.</w:t>
      </w:r>
      <w:r w:rsidR="000F5EC6" w:rsidRPr="000F5EC6">
        <w:rPr>
          <w:color w:val="000000"/>
          <w:sz w:val="28"/>
          <w:szCs w:val="28"/>
        </w:rPr>
        <w:t xml:space="preserve"> </w:t>
      </w:r>
    </w:p>
    <w:p w:rsidR="000F5EC6" w:rsidRPr="000F5EC6" w:rsidRDefault="000F5EC6" w:rsidP="006E58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снижения коррупционных рисков и повышения качества оказания государственных услуг </w:t>
      </w:r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</w:t>
      </w:r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психолого-педагогической коррекции №1, город Акколь, Аккольский район</w:t>
      </w:r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>» управления образования Акмолинской области</w:t>
      </w:r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E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года работает в системе Министерства образования и науки Республики Казахстан АРМ ГУ </w:t>
      </w:r>
      <w:proofErr w:type="gramStart"/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  РК</w:t>
      </w:r>
      <w:proofErr w:type="gramEnd"/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F5EC6" w:rsidRPr="000F5EC6" w:rsidRDefault="000F5EC6" w:rsidP="006E58CC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кабинете психолого-педагогической коррекции государственн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0F5EC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сотрудника, которые обеспечены необходимой компьютерной техникой и имеют сертификаты о прохождении курсов повышения квалификации по государственным услугам.</w:t>
      </w:r>
    </w:p>
    <w:p w:rsidR="000F5EC6" w:rsidRDefault="000F5EC6" w:rsidP="006E58CC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нных услуг </w:t>
      </w:r>
      <w:r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58CC" w:rsidRDefault="006E58CC" w:rsidP="006E58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5178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</w:p>
    <w:p w:rsidR="006E58CC" w:rsidRDefault="006E58CC" w:rsidP="006E58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5178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color w:val="000000"/>
          <w:sz w:val="28"/>
          <w:szCs w:val="28"/>
          <w:lang w:val="kk-KZ"/>
        </w:rPr>
      </w:pPr>
    </w:p>
    <w:p w:rsidR="006E58CC" w:rsidRPr="006E58CC" w:rsidRDefault="006E58CC" w:rsidP="006E58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5178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  <w:lang w:val="kk-KZ"/>
        </w:rPr>
      </w:pPr>
      <w:r w:rsidRPr="006E58CC">
        <w:rPr>
          <w:b/>
          <w:bCs/>
          <w:color w:val="000000"/>
          <w:sz w:val="28"/>
          <w:szCs w:val="28"/>
          <w:lang w:val="kk-KZ"/>
        </w:rPr>
        <w:t xml:space="preserve">И.о. заведующей     </w:t>
      </w:r>
      <w:r w:rsidR="00925668">
        <w:rPr>
          <w:b/>
          <w:bCs/>
          <w:color w:val="000000"/>
          <w:sz w:val="28"/>
          <w:szCs w:val="28"/>
          <w:lang w:val="kk-KZ"/>
        </w:rPr>
        <w:t xml:space="preserve">                       </w:t>
      </w:r>
      <w:r w:rsidRPr="006E58CC">
        <w:rPr>
          <w:b/>
          <w:bCs/>
          <w:color w:val="000000"/>
          <w:sz w:val="28"/>
          <w:szCs w:val="28"/>
          <w:lang w:val="kk-KZ"/>
        </w:rPr>
        <w:t>Водолазова Т.В.</w:t>
      </w:r>
    </w:p>
    <w:p w:rsidR="006A3F12" w:rsidRDefault="006A3F12"/>
    <w:sectPr w:rsidR="006A3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A73"/>
    <w:rsid w:val="000F5EC6"/>
    <w:rsid w:val="001E5B32"/>
    <w:rsid w:val="00463CB0"/>
    <w:rsid w:val="00566EBB"/>
    <w:rsid w:val="005D07DB"/>
    <w:rsid w:val="006A3F12"/>
    <w:rsid w:val="006E58CC"/>
    <w:rsid w:val="00831DCC"/>
    <w:rsid w:val="00895330"/>
    <w:rsid w:val="008D6A73"/>
    <w:rsid w:val="0092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C3A4"/>
  <w15:docId w15:val="{2A60A108-3519-4D78-9854-EAACC3A5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3F12"/>
    <w:rPr>
      <w:b/>
      <w:bCs/>
    </w:rPr>
  </w:style>
  <w:style w:type="paragraph" w:customStyle="1" w:styleId="msonormalcxspmiddlecxspmiddle">
    <w:name w:val="msonormalcxspmiddlecxspmiddle"/>
    <w:basedOn w:val="a"/>
    <w:uiPriority w:val="99"/>
    <w:rsid w:val="000F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2022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69F-4C51-AED2-03D114FADB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69F-4C51-AED2-03D114FADB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69F-4C51-AED2-03D114FADBA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69F-4C51-AED2-03D114FADBAF}"/>
              </c:ext>
            </c:extLst>
          </c:dPt>
          <c:cat>
            <c:strRef>
              <c:f>Лист1!$A$2:$A$5</c:f>
              <c:strCache>
                <c:ptCount val="2"/>
                <c:pt idx="0">
                  <c:v>в электронном варианте </c:v>
                </c:pt>
                <c:pt idx="1">
                  <c:v>через канцелярию услугодателя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46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AA-461C-A9C0-E6D9F652F7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2021 год оказанных услуг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6F4-4D30-9948-36475E8B130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6F4-4D30-9948-36475E8B1301}"/>
              </c:ext>
            </c:extLst>
          </c:dPt>
          <c:cat>
            <c:strRef>
              <c:f>Лист1!$A$2:$A$3</c:f>
              <c:strCache>
                <c:ptCount val="2"/>
                <c:pt idx="0">
                  <c:v>в электронном варианте </c:v>
                </c:pt>
                <c:pt idx="1">
                  <c:v>через канцелярию услогодателя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36</c:v>
                </c:pt>
                <c:pt idx="1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0D-4DAC-B538-AAAEFC5490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2023-02-21T04:17:00Z</dcterms:created>
  <dcterms:modified xsi:type="dcterms:W3CDTF">2023-02-27T08:41:00Z</dcterms:modified>
</cp:coreProperties>
</file>